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BD728" w14:textId="77777777" w:rsidR="00C10550" w:rsidRPr="00FC7FCD" w:rsidRDefault="00C10550"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33D5F70C" w14:textId="77777777" w:rsidR="0076135C" w:rsidRPr="0076135C" w:rsidRDefault="0076135C" w:rsidP="0076135C">
      <w:pPr>
        <w:jc w:val="center"/>
        <w:rPr>
          <w:rFonts w:ascii="Times New Roman" w:hAnsi="Times New Roman" w:cs="Times New Roman"/>
          <w:b/>
          <w:bCs/>
          <w:sz w:val="28"/>
          <w:szCs w:val="28"/>
        </w:rPr>
      </w:pPr>
      <w:r w:rsidRPr="0076135C">
        <w:rPr>
          <w:rFonts w:ascii="Times New Roman" w:hAnsi="Times New Roman" w:cs="Times New Roman"/>
          <w:b/>
          <w:bCs/>
          <w:sz w:val="28"/>
          <w:szCs w:val="28"/>
        </w:rPr>
        <w:t>Step by Step Support, LLC</w:t>
      </w:r>
    </w:p>
    <w:p w14:paraId="32736672" w14:textId="77777777" w:rsidR="0076135C" w:rsidRPr="0076135C" w:rsidRDefault="0076135C" w:rsidP="0076135C">
      <w:pPr>
        <w:jc w:val="center"/>
        <w:rPr>
          <w:rFonts w:ascii="Times New Roman" w:hAnsi="Times New Roman" w:cs="Times New Roman"/>
        </w:rPr>
      </w:pPr>
      <w:r w:rsidRPr="0076135C">
        <w:rPr>
          <w:rFonts w:ascii="Times New Roman" w:hAnsi="Times New Roman" w:cs="Times New Roman"/>
        </w:rPr>
        <w:t>20 Bailey Ave., Pittsburgh, PA, 15211</w:t>
      </w:r>
    </w:p>
    <w:p w14:paraId="102DEA26" w14:textId="6CE223B0" w:rsidR="0076135C" w:rsidRPr="0076135C" w:rsidRDefault="00492159" w:rsidP="0076135C">
      <w:pPr>
        <w:jc w:val="center"/>
        <w:rPr>
          <w:rFonts w:ascii="Times New Roman" w:hAnsi="Times New Roman" w:cs="Times New Roman"/>
        </w:rPr>
      </w:pPr>
      <w:r>
        <w:rPr>
          <w:rFonts w:ascii="Times New Roman" w:hAnsi="Times New Roman" w:cs="Times New Roman"/>
        </w:rPr>
        <w:t>Office 412.</w:t>
      </w:r>
      <w:r w:rsidR="00680183">
        <w:rPr>
          <w:rFonts w:ascii="Times New Roman" w:hAnsi="Times New Roman" w:cs="Times New Roman"/>
        </w:rPr>
        <w:t xml:space="preserve">586.4569 / </w:t>
      </w:r>
      <w:r w:rsidR="0076135C" w:rsidRPr="0076135C">
        <w:rPr>
          <w:rFonts w:ascii="Times New Roman" w:hAnsi="Times New Roman" w:cs="Times New Roman"/>
        </w:rPr>
        <w:t>Fax 412.235.7486</w:t>
      </w:r>
    </w:p>
    <w:p w14:paraId="4C7C7943" w14:textId="77777777" w:rsidR="0076135C" w:rsidRPr="0076135C" w:rsidRDefault="00000000" w:rsidP="0076135C">
      <w:pPr>
        <w:jc w:val="center"/>
        <w:rPr>
          <w:rFonts w:ascii="Times New Roman" w:hAnsi="Times New Roman" w:cs="Times New Roman"/>
        </w:rPr>
      </w:pPr>
      <w:hyperlink r:id="rId4" w:history="1">
        <w:r w:rsidR="0076135C" w:rsidRPr="0076135C">
          <w:rPr>
            <w:rStyle w:val="Hyperlink"/>
            <w:rFonts w:ascii="Times New Roman" w:hAnsi="Times New Roman" w:cs="Times New Roman"/>
          </w:rPr>
          <w:t>srua65@gmail.com</w:t>
        </w:r>
      </w:hyperlink>
    </w:p>
    <w:p w14:paraId="5E44E7CA" w14:textId="77777777" w:rsidR="0076135C" w:rsidRPr="0076135C" w:rsidRDefault="0076135C" w:rsidP="0076135C">
      <w:pPr>
        <w:jc w:val="center"/>
        <w:rPr>
          <w:rFonts w:ascii="Times New Roman" w:hAnsi="Times New Roman" w:cs="Times New Roman"/>
        </w:rPr>
      </w:pPr>
      <w:r w:rsidRPr="0076135C">
        <w:rPr>
          <w:rFonts w:ascii="Times New Roman" w:hAnsi="Times New Roman" w:cs="Times New Roman"/>
        </w:rPr>
        <w:t>stepbystepsupport.net</w:t>
      </w:r>
    </w:p>
    <w:p w14:paraId="6B4EC0E5" w14:textId="77777777" w:rsidR="00C10550" w:rsidRPr="00FC7FCD" w:rsidRDefault="00C10550"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3D701B78" w14:textId="77777777" w:rsidR="00C10550" w:rsidRPr="00FC7FCD" w:rsidRDefault="00C10550"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2D19FC8F" w14:textId="77777777" w:rsidR="00C10550" w:rsidRPr="00FC7FCD" w:rsidRDefault="00C10550"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2A005988" w14:textId="2C2C2CB3" w:rsidR="00C10550" w:rsidRPr="00FB66F4" w:rsidRDefault="00C10550"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kern w:val="0"/>
          <w:sz w:val="22"/>
          <w:szCs w:val="22"/>
        </w:rPr>
      </w:pPr>
      <w:r w:rsidRPr="00FB66F4">
        <w:rPr>
          <w:rFonts w:ascii="Times New Roman" w:hAnsi="Times New Roman" w:cs="Times New Roman"/>
          <w:b/>
          <w:bCs/>
          <w:kern w:val="0"/>
          <w:sz w:val="22"/>
          <w:szCs w:val="22"/>
        </w:rPr>
        <w:t>709.22(c) Annual Report – Fiscal Year 2023</w:t>
      </w:r>
    </w:p>
    <w:p w14:paraId="146184BE" w14:textId="77777777" w:rsidR="00C10550" w:rsidRPr="00FC7FCD" w:rsidRDefault="00C10550"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7AA0CB4C" w14:textId="668EEE86" w:rsidR="0030703E" w:rsidRPr="00FC7FCD" w:rsidRDefault="0030703E"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r w:rsidRPr="00FC7FCD">
        <w:rPr>
          <w:rFonts w:ascii="Times New Roman" w:hAnsi="Times New Roman" w:cs="Times New Roman"/>
          <w:kern w:val="0"/>
        </w:rPr>
        <w:t>The fiscal year 2023 from January 1, 2023, through December 31, 2023, was a period of growth for Step-By-Step Support, LLC (SBSS) as an organization. SBSS continues to maintain a robust client base.</w:t>
      </w:r>
    </w:p>
    <w:p w14:paraId="5DB6EE35" w14:textId="77777777" w:rsidR="0030703E" w:rsidRPr="00FC7FCD" w:rsidRDefault="0030703E"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05A421C4" w14:textId="1913AE80" w:rsidR="0030703E" w:rsidRPr="00FC7FCD" w:rsidRDefault="0030703E"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r w:rsidRPr="00FC7FCD">
        <w:rPr>
          <w:rFonts w:ascii="Times New Roman" w:hAnsi="Times New Roman" w:cs="Times New Roman"/>
          <w:kern w:val="0"/>
        </w:rPr>
        <w:t>Fiscal year 2023 also saw stabilization in terms of core staff members providing service. Susan Rua, CADC, MSPC, LPC continues to lead the organization with vision and commitment. Two key staff members, Pamela Birr, BA (Counselor)</w:t>
      </w:r>
      <w:r w:rsidR="00C10550" w:rsidRPr="00FC7FCD">
        <w:rPr>
          <w:rFonts w:ascii="Times New Roman" w:hAnsi="Times New Roman" w:cs="Times New Roman"/>
          <w:kern w:val="0"/>
        </w:rPr>
        <w:t xml:space="preserve"> and Victoria Akiode, BSW, MSc (Counselor)</w:t>
      </w:r>
      <w:r w:rsidRPr="00FC7FCD">
        <w:rPr>
          <w:rFonts w:ascii="Times New Roman" w:hAnsi="Times New Roman" w:cs="Times New Roman"/>
          <w:kern w:val="0"/>
        </w:rPr>
        <w:t xml:space="preserve"> continue to provide services and manage their caseloads with professionalism and expertise.</w:t>
      </w:r>
      <w:r w:rsidR="00700A46">
        <w:rPr>
          <w:rFonts w:ascii="Times New Roman" w:hAnsi="Times New Roman" w:cs="Times New Roman"/>
          <w:kern w:val="0"/>
        </w:rPr>
        <w:t xml:space="preserve"> </w:t>
      </w:r>
      <w:r w:rsidR="00C44589">
        <w:rPr>
          <w:rFonts w:ascii="Times New Roman" w:hAnsi="Times New Roman" w:cs="Times New Roman"/>
          <w:kern w:val="0"/>
        </w:rPr>
        <w:t xml:space="preserve">SBSS </w:t>
      </w:r>
      <w:r w:rsidR="00BF6915">
        <w:rPr>
          <w:rFonts w:ascii="Times New Roman" w:hAnsi="Times New Roman" w:cs="Times New Roman"/>
          <w:kern w:val="0"/>
        </w:rPr>
        <w:t xml:space="preserve">is </w:t>
      </w:r>
      <w:r w:rsidR="00EB5C15">
        <w:rPr>
          <w:rFonts w:ascii="Times New Roman" w:hAnsi="Times New Roman" w:cs="Times New Roman"/>
          <w:kern w:val="0"/>
        </w:rPr>
        <w:t>happy to announce an</w:t>
      </w:r>
      <w:r w:rsidR="00837B41">
        <w:rPr>
          <w:rFonts w:ascii="Times New Roman" w:hAnsi="Times New Roman" w:cs="Times New Roman"/>
          <w:kern w:val="0"/>
        </w:rPr>
        <w:t xml:space="preserve"> added</w:t>
      </w:r>
      <w:r w:rsidR="00253146">
        <w:rPr>
          <w:rFonts w:ascii="Times New Roman" w:hAnsi="Times New Roman" w:cs="Times New Roman"/>
          <w:kern w:val="0"/>
        </w:rPr>
        <w:t xml:space="preserve"> </w:t>
      </w:r>
      <w:r w:rsidR="00EB5C15">
        <w:rPr>
          <w:rFonts w:ascii="Times New Roman" w:hAnsi="Times New Roman" w:cs="Times New Roman"/>
          <w:kern w:val="0"/>
        </w:rPr>
        <w:t xml:space="preserve">service </w:t>
      </w:r>
      <w:r w:rsidR="000C7E1E">
        <w:rPr>
          <w:rFonts w:ascii="Times New Roman" w:hAnsi="Times New Roman" w:cs="Times New Roman"/>
          <w:kern w:val="0"/>
        </w:rPr>
        <w:t>for</w:t>
      </w:r>
      <w:r w:rsidR="00692130">
        <w:rPr>
          <w:rFonts w:ascii="Times New Roman" w:hAnsi="Times New Roman" w:cs="Times New Roman"/>
          <w:kern w:val="0"/>
        </w:rPr>
        <w:t xml:space="preserve"> our community</w:t>
      </w:r>
      <w:r w:rsidR="007B15F7">
        <w:rPr>
          <w:rFonts w:ascii="Times New Roman" w:hAnsi="Times New Roman" w:cs="Times New Roman"/>
          <w:kern w:val="0"/>
        </w:rPr>
        <w:t xml:space="preserve">. SBSS now has a </w:t>
      </w:r>
      <w:proofErr w:type="gramStart"/>
      <w:r w:rsidR="007B15F7">
        <w:rPr>
          <w:rFonts w:ascii="Times New Roman" w:hAnsi="Times New Roman" w:cs="Times New Roman"/>
          <w:kern w:val="0"/>
        </w:rPr>
        <w:t>Doctor</w:t>
      </w:r>
      <w:proofErr w:type="gramEnd"/>
      <w:r w:rsidR="007B15F7">
        <w:rPr>
          <w:rFonts w:ascii="Times New Roman" w:hAnsi="Times New Roman" w:cs="Times New Roman"/>
          <w:kern w:val="0"/>
        </w:rPr>
        <w:t xml:space="preserve"> on staff to </w:t>
      </w:r>
      <w:r w:rsidR="00AF3CA6">
        <w:rPr>
          <w:rFonts w:ascii="Times New Roman" w:hAnsi="Times New Roman" w:cs="Times New Roman"/>
          <w:kern w:val="0"/>
        </w:rPr>
        <w:t>oversee</w:t>
      </w:r>
      <w:r w:rsidR="003D2485">
        <w:rPr>
          <w:rFonts w:ascii="Times New Roman" w:hAnsi="Times New Roman" w:cs="Times New Roman"/>
          <w:kern w:val="0"/>
        </w:rPr>
        <w:t xml:space="preserve"> medications for</w:t>
      </w:r>
      <w:r w:rsidR="00673609">
        <w:rPr>
          <w:rFonts w:ascii="Times New Roman" w:hAnsi="Times New Roman" w:cs="Times New Roman"/>
          <w:kern w:val="0"/>
        </w:rPr>
        <w:t xml:space="preserve"> mental health and</w:t>
      </w:r>
      <w:r w:rsidR="00BF6915">
        <w:rPr>
          <w:rFonts w:ascii="Times New Roman" w:hAnsi="Times New Roman" w:cs="Times New Roman"/>
          <w:kern w:val="0"/>
        </w:rPr>
        <w:t xml:space="preserve"> substance use disorder</w:t>
      </w:r>
      <w:r w:rsidR="000C7E1E">
        <w:rPr>
          <w:rFonts w:ascii="Times New Roman" w:hAnsi="Times New Roman" w:cs="Times New Roman"/>
          <w:kern w:val="0"/>
        </w:rPr>
        <w:t>s</w:t>
      </w:r>
      <w:r w:rsidR="003D2485">
        <w:rPr>
          <w:rFonts w:ascii="Times New Roman" w:hAnsi="Times New Roman" w:cs="Times New Roman"/>
          <w:kern w:val="0"/>
        </w:rPr>
        <w:t>.</w:t>
      </w:r>
      <w:r w:rsidR="00700A46">
        <w:rPr>
          <w:rFonts w:ascii="Times New Roman" w:hAnsi="Times New Roman" w:cs="Times New Roman"/>
          <w:kern w:val="0"/>
        </w:rPr>
        <w:t xml:space="preserve"> </w:t>
      </w:r>
      <w:r w:rsidRPr="00FC7FCD">
        <w:rPr>
          <w:rFonts w:ascii="Times New Roman" w:hAnsi="Times New Roman" w:cs="Times New Roman"/>
          <w:kern w:val="0"/>
        </w:rPr>
        <w:t>SBSS is always looking for licensed and/or experienced mental health professionals to augment our team. SBSS has provided valuable internship opportunities to several students from the region who are majoring in psychology, behavioral health, social work, drug and alcohol counseling and a host of other disciplines.</w:t>
      </w:r>
    </w:p>
    <w:p w14:paraId="208455FB" w14:textId="77777777" w:rsidR="0030703E" w:rsidRPr="00FC7FCD" w:rsidRDefault="0030703E"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04B01920" w14:textId="22693EAD" w:rsidR="0030703E" w:rsidRPr="00FC7FCD" w:rsidRDefault="0030703E"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r w:rsidRPr="00FC7FCD">
        <w:rPr>
          <w:rFonts w:ascii="Times New Roman" w:hAnsi="Times New Roman" w:cs="Times New Roman"/>
          <w:kern w:val="0"/>
        </w:rPr>
        <w:t xml:space="preserve">As an outpatient provider, SBSS is unique because of its relationship with New Beginnings Transitional Living Foundation (NBTLF), a nonprofit tax-exempt organization that provides the very best in professional, safe, and supportive housing for people recovering from substance use disorders and mental health disorders. In the current fiscal year, from January 1, 2023 - December 31, 2023, NBTLF has </w:t>
      </w:r>
      <w:r w:rsidR="00C10550" w:rsidRPr="00FC7FCD">
        <w:rPr>
          <w:rFonts w:ascii="Times New Roman" w:hAnsi="Times New Roman" w:cs="Times New Roman"/>
          <w:kern w:val="0"/>
        </w:rPr>
        <w:t>continued</w:t>
      </w:r>
      <w:r w:rsidRPr="00FC7FCD">
        <w:rPr>
          <w:rFonts w:ascii="Times New Roman" w:hAnsi="Times New Roman" w:cs="Times New Roman"/>
          <w:kern w:val="0"/>
        </w:rPr>
        <w:t xml:space="preserve"> licensure as a recovery housing program. Although SBSS and NBTLF are separate entities, we have a symbiotic relationship that provides clients, families, and the communities we serve with a multitude of recovery and treatment supports.</w:t>
      </w:r>
    </w:p>
    <w:p w14:paraId="51542AA1" w14:textId="77777777"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49874B01" w14:textId="1DE7983C"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r w:rsidRPr="00FC7FCD">
        <w:rPr>
          <w:rFonts w:ascii="Times New Roman" w:hAnsi="Times New Roman" w:cs="Times New Roman"/>
          <w:kern w:val="0"/>
        </w:rPr>
        <w:t>Sincerely,</w:t>
      </w:r>
    </w:p>
    <w:p w14:paraId="0B9A0E15" w14:textId="77777777"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16A99595" w14:textId="77777777"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56C3294D" w14:textId="77777777"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6053988B" w14:textId="0877E724"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r w:rsidRPr="00FC7FCD">
        <w:rPr>
          <w:rFonts w:ascii="Times New Roman" w:hAnsi="Times New Roman" w:cs="Times New Roman"/>
          <w:kern w:val="0"/>
        </w:rPr>
        <w:t>Susan A. Rua, CADC, MSPC, LPC</w:t>
      </w:r>
    </w:p>
    <w:p w14:paraId="27A0517B" w14:textId="77777777"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7E87CDA1" w14:textId="366C1988"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r w:rsidRPr="00FC7FCD">
        <w:rPr>
          <w:rFonts w:ascii="Times New Roman" w:hAnsi="Times New Roman" w:cs="Times New Roman"/>
          <w:kern w:val="0"/>
        </w:rPr>
        <w:t>Principal Shareholder</w:t>
      </w:r>
    </w:p>
    <w:p w14:paraId="20B61CF4" w14:textId="77777777" w:rsidR="00AF2566" w:rsidRPr="00FC7FCD" w:rsidRDefault="00AF2566"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142B5EFA" w14:textId="77777777"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rPr>
      </w:pPr>
    </w:p>
    <w:p w14:paraId="6CC0B11B" w14:textId="456A4205" w:rsidR="00B856BD" w:rsidRPr="00FC7FCD" w:rsidRDefault="00B856BD" w:rsidP="00307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kern w:val="0"/>
          <w:sz w:val="16"/>
          <w:szCs w:val="16"/>
        </w:rPr>
      </w:pPr>
      <w:r w:rsidRPr="00FC7FCD">
        <w:rPr>
          <w:rFonts w:ascii="Times New Roman" w:hAnsi="Times New Roman" w:cs="Times New Roman"/>
          <w:b/>
          <w:bCs/>
          <w:kern w:val="0"/>
          <w:sz w:val="16"/>
          <w:szCs w:val="16"/>
        </w:rPr>
        <w:t xml:space="preserve">Posted at Facility </w:t>
      </w:r>
      <w:proofErr w:type="gramStart"/>
      <w:r w:rsidRPr="00FC7FCD">
        <w:rPr>
          <w:rFonts w:ascii="Times New Roman" w:hAnsi="Times New Roman" w:cs="Times New Roman"/>
          <w:b/>
          <w:bCs/>
          <w:kern w:val="0"/>
          <w:sz w:val="16"/>
          <w:szCs w:val="16"/>
        </w:rPr>
        <w:t>3/5/2024</w:t>
      </w:r>
      <w:proofErr w:type="gramEnd"/>
    </w:p>
    <w:p w14:paraId="470B6176" w14:textId="193C5E9B" w:rsidR="0012558F" w:rsidRPr="0030703E" w:rsidRDefault="0012558F" w:rsidP="0030703E"/>
    <w:sectPr w:rsidR="0012558F" w:rsidRPr="0030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3E"/>
    <w:rsid w:val="000C7E1E"/>
    <w:rsid w:val="0012558F"/>
    <w:rsid w:val="00253146"/>
    <w:rsid w:val="0030703E"/>
    <w:rsid w:val="003D2485"/>
    <w:rsid w:val="00401B32"/>
    <w:rsid w:val="00492159"/>
    <w:rsid w:val="00673609"/>
    <w:rsid w:val="00680183"/>
    <w:rsid w:val="00683AE1"/>
    <w:rsid w:val="00692130"/>
    <w:rsid w:val="00700A46"/>
    <w:rsid w:val="0076135C"/>
    <w:rsid w:val="007B15F7"/>
    <w:rsid w:val="00837B41"/>
    <w:rsid w:val="00896E35"/>
    <w:rsid w:val="008C7A82"/>
    <w:rsid w:val="00AF2566"/>
    <w:rsid w:val="00AF3CA6"/>
    <w:rsid w:val="00B856BD"/>
    <w:rsid w:val="00BF6915"/>
    <w:rsid w:val="00C10550"/>
    <w:rsid w:val="00C44589"/>
    <w:rsid w:val="00DE1AEE"/>
    <w:rsid w:val="00E33859"/>
    <w:rsid w:val="00EB5C15"/>
    <w:rsid w:val="00FB66F4"/>
    <w:rsid w:val="00FC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BCBE"/>
  <w15:chartTrackingRefBased/>
  <w15:docId w15:val="{FB2CF3AE-1C60-7E41-B9DD-465FB29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0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70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70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70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70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70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70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70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70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70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70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70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70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70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70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70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703E"/>
    <w:rPr>
      <w:rFonts w:eastAsiaTheme="majorEastAsia" w:cstheme="majorBidi"/>
      <w:color w:val="272727" w:themeColor="text1" w:themeTint="D8"/>
    </w:rPr>
  </w:style>
  <w:style w:type="paragraph" w:styleId="Title">
    <w:name w:val="Title"/>
    <w:basedOn w:val="Normal"/>
    <w:next w:val="Normal"/>
    <w:link w:val="TitleChar"/>
    <w:uiPriority w:val="10"/>
    <w:qFormat/>
    <w:rsid w:val="003070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0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703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70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70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703E"/>
    <w:rPr>
      <w:i/>
      <w:iCs/>
      <w:color w:val="404040" w:themeColor="text1" w:themeTint="BF"/>
    </w:rPr>
  </w:style>
  <w:style w:type="paragraph" w:styleId="ListParagraph">
    <w:name w:val="List Paragraph"/>
    <w:basedOn w:val="Normal"/>
    <w:uiPriority w:val="34"/>
    <w:qFormat/>
    <w:rsid w:val="0030703E"/>
    <w:pPr>
      <w:ind w:left="720"/>
      <w:contextualSpacing/>
    </w:pPr>
  </w:style>
  <w:style w:type="character" w:styleId="IntenseEmphasis">
    <w:name w:val="Intense Emphasis"/>
    <w:basedOn w:val="DefaultParagraphFont"/>
    <w:uiPriority w:val="21"/>
    <w:qFormat/>
    <w:rsid w:val="0030703E"/>
    <w:rPr>
      <w:i/>
      <w:iCs/>
      <w:color w:val="0F4761" w:themeColor="accent1" w:themeShade="BF"/>
    </w:rPr>
  </w:style>
  <w:style w:type="paragraph" w:styleId="IntenseQuote">
    <w:name w:val="Intense Quote"/>
    <w:basedOn w:val="Normal"/>
    <w:next w:val="Normal"/>
    <w:link w:val="IntenseQuoteChar"/>
    <w:uiPriority w:val="30"/>
    <w:qFormat/>
    <w:rsid w:val="003070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703E"/>
    <w:rPr>
      <w:i/>
      <w:iCs/>
      <w:color w:val="0F4761" w:themeColor="accent1" w:themeShade="BF"/>
    </w:rPr>
  </w:style>
  <w:style w:type="character" w:styleId="IntenseReference">
    <w:name w:val="Intense Reference"/>
    <w:basedOn w:val="DefaultParagraphFont"/>
    <w:uiPriority w:val="32"/>
    <w:qFormat/>
    <w:rsid w:val="0030703E"/>
    <w:rPr>
      <w:b/>
      <w:bCs/>
      <w:smallCaps/>
      <w:color w:val="0F4761" w:themeColor="accent1" w:themeShade="BF"/>
      <w:spacing w:val="5"/>
    </w:rPr>
  </w:style>
  <w:style w:type="character" w:styleId="Hyperlink">
    <w:name w:val="Hyperlink"/>
    <w:basedOn w:val="DefaultParagraphFont"/>
    <w:uiPriority w:val="99"/>
    <w:unhideWhenUsed/>
    <w:rsid w:val="0076135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ua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Akiode</dc:creator>
  <cp:keywords/>
  <dc:description/>
  <cp:lastModifiedBy>Angela B.</cp:lastModifiedBy>
  <cp:revision>26</cp:revision>
  <dcterms:created xsi:type="dcterms:W3CDTF">2024-03-05T20:46:00Z</dcterms:created>
  <dcterms:modified xsi:type="dcterms:W3CDTF">2024-03-05T22:33:00Z</dcterms:modified>
</cp:coreProperties>
</file>